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EA2" w:rsidRDefault="00995EA2" w:rsidP="00CF18B4">
      <w:pPr>
        <w:rPr>
          <w:rFonts w:ascii="Tahoma" w:hAnsi="Tahoma" w:cs="Tahoma"/>
          <w:sz w:val="18"/>
          <w:szCs w:val="18"/>
        </w:rPr>
      </w:pPr>
      <w:r w:rsidRPr="00995EA2">
        <w:rPr>
          <w:rFonts w:ascii="Tahoma" w:hAnsi="Tahoma" w:cs="Tahoma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-771525</wp:posOffset>
            </wp:positionV>
            <wp:extent cx="2286000" cy="1981200"/>
            <wp:effectExtent l="0" t="0" r="0" b="0"/>
            <wp:wrapNone/>
            <wp:docPr id="1" name="Picture 1" descr="http://tech.co/wp-content/uploads/2011/03/remind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ch.co/wp-content/uploads/2011/03/remind1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18B4" w:rsidRPr="00995EA2" w:rsidRDefault="00012453" w:rsidP="00CF18B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Dear Parents</w:t>
      </w:r>
      <w:r w:rsidR="00CF18B4" w:rsidRPr="00995EA2">
        <w:rPr>
          <w:rFonts w:ascii="Tahoma" w:hAnsi="Tahoma" w:cs="Tahoma"/>
          <w:sz w:val="18"/>
          <w:szCs w:val="18"/>
        </w:rPr>
        <w:t xml:space="preserve">, </w:t>
      </w:r>
    </w:p>
    <w:p w:rsidR="00CF18B4" w:rsidRPr="006D78AC" w:rsidRDefault="00012453" w:rsidP="00CF18B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Each school year I</w:t>
      </w:r>
      <w:r w:rsidR="00CF18B4" w:rsidRPr="006D78AC">
        <w:rPr>
          <w:rFonts w:ascii="Tahoma" w:hAnsi="Tahoma" w:cs="Tahoma"/>
          <w:sz w:val="18"/>
          <w:szCs w:val="18"/>
        </w:rPr>
        <w:t xml:space="preserve"> try</w:t>
      </w:r>
      <w:r w:rsidR="00435727" w:rsidRPr="006D78AC">
        <w:rPr>
          <w:rFonts w:ascii="Tahoma" w:hAnsi="Tahoma" w:cs="Tahoma"/>
          <w:sz w:val="18"/>
          <w:szCs w:val="18"/>
        </w:rPr>
        <w:t xml:space="preserve"> to find new ways</w:t>
      </w:r>
      <w:r w:rsidR="00CF18B4" w:rsidRPr="006D78AC">
        <w:rPr>
          <w:rFonts w:ascii="Tahoma" w:hAnsi="Tahoma" w:cs="Tahoma"/>
          <w:sz w:val="18"/>
          <w:szCs w:val="18"/>
        </w:rPr>
        <w:t xml:space="preserve"> to stay connected with parents/guardians regarding vital information. </w:t>
      </w:r>
      <w:r w:rsidR="00A03175" w:rsidRPr="006D78AC">
        <w:rPr>
          <w:rFonts w:ascii="Tahoma" w:hAnsi="Tahoma" w:cs="Tahoma"/>
          <w:sz w:val="18"/>
          <w:szCs w:val="18"/>
        </w:rPr>
        <w:t xml:space="preserve">One thing that students consistently struggle with is remembering assignments they need to complete, materials they need to bring to class, and upcoming tests they need to study for. </w:t>
      </w:r>
      <w:r>
        <w:rPr>
          <w:rFonts w:ascii="Tahoma" w:hAnsi="Tahoma" w:cs="Tahoma"/>
          <w:sz w:val="18"/>
          <w:szCs w:val="18"/>
        </w:rPr>
        <w:t xml:space="preserve">My goal is </w:t>
      </w:r>
      <w:r w:rsidR="00A03175" w:rsidRPr="006D78AC">
        <w:rPr>
          <w:rFonts w:ascii="Tahoma" w:hAnsi="Tahoma" w:cs="Tahoma"/>
          <w:sz w:val="18"/>
          <w:szCs w:val="18"/>
        </w:rPr>
        <w:t xml:space="preserve">to provide </w:t>
      </w:r>
      <w:r>
        <w:rPr>
          <w:rFonts w:ascii="Tahoma" w:hAnsi="Tahoma" w:cs="Tahoma"/>
          <w:sz w:val="18"/>
          <w:szCs w:val="18"/>
        </w:rPr>
        <w:t>parents</w:t>
      </w:r>
      <w:r w:rsidR="00435727" w:rsidRPr="006D78AC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greater access to this information by </w:t>
      </w:r>
      <w:r w:rsidR="00A03175" w:rsidRPr="006D78AC">
        <w:rPr>
          <w:rFonts w:ascii="Tahoma" w:hAnsi="Tahoma" w:cs="Tahoma"/>
          <w:sz w:val="18"/>
          <w:szCs w:val="18"/>
        </w:rPr>
        <w:t>send</w:t>
      </w:r>
      <w:r>
        <w:rPr>
          <w:rFonts w:ascii="Tahoma" w:hAnsi="Tahoma" w:cs="Tahoma"/>
          <w:sz w:val="18"/>
          <w:szCs w:val="18"/>
        </w:rPr>
        <w:t xml:space="preserve">ing reminders </w:t>
      </w:r>
      <w:r w:rsidR="00A03175" w:rsidRPr="006D78AC">
        <w:rPr>
          <w:rFonts w:ascii="Tahoma" w:hAnsi="Tahoma" w:cs="Tahoma"/>
          <w:sz w:val="18"/>
          <w:szCs w:val="18"/>
        </w:rPr>
        <w:t xml:space="preserve">by way of </w:t>
      </w:r>
      <w:r>
        <w:rPr>
          <w:rFonts w:ascii="Tahoma" w:hAnsi="Tahoma" w:cs="Tahoma"/>
          <w:sz w:val="18"/>
          <w:szCs w:val="18"/>
        </w:rPr>
        <w:t>the remind101.</w:t>
      </w:r>
    </w:p>
    <w:p w:rsidR="00CF18B4" w:rsidRPr="006D78AC" w:rsidRDefault="00CF18B4" w:rsidP="00CF18B4">
      <w:pPr>
        <w:rPr>
          <w:rFonts w:ascii="Tahoma" w:hAnsi="Tahoma" w:cs="Tahoma"/>
          <w:b/>
          <w:sz w:val="18"/>
          <w:szCs w:val="18"/>
        </w:rPr>
      </w:pPr>
      <w:r w:rsidRPr="006D78AC">
        <w:rPr>
          <w:rFonts w:ascii="Tahoma" w:hAnsi="Tahoma" w:cs="Tahoma"/>
          <w:b/>
          <w:sz w:val="18"/>
          <w:szCs w:val="18"/>
        </w:rPr>
        <w:t xml:space="preserve">What is REMIND101? </w:t>
      </w:r>
    </w:p>
    <w:p w:rsidR="00CF18B4" w:rsidRPr="006D78AC" w:rsidRDefault="00CF18B4" w:rsidP="00CF18B4">
      <w:pPr>
        <w:rPr>
          <w:rFonts w:ascii="Tahoma" w:hAnsi="Tahoma" w:cs="Tahoma"/>
          <w:sz w:val="18"/>
          <w:szCs w:val="18"/>
        </w:rPr>
      </w:pPr>
      <w:r w:rsidRPr="006D78AC">
        <w:rPr>
          <w:rFonts w:ascii="Tahoma" w:hAnsi="Tahoma" w:cs="Tahoma"/>
          <w:sz w:val="18"/>
          <w:szCs w:val="18"/>
        </w:rPr>
        <w:t xml:space="preserve">Remind101 is a </w:t>
      </w:r>
      <w:r w:rsidRPr="006D78AC">
        <w:rPr>
          <w:rFonts w:ascii="Tahoma" w:hAnsi="Tahoma" w:cs="Tahoma"/>
          <w:b/>
          <w:sz w:val="18"/>
          <w:szCs w:val="18"/>
          <w:u w:val="single"/>
        </w:rPr>
        <w:t>free</w:t>
      </w:r>
      <w:r w:rsidRPr="006D78AC">
        <w:rPr>
          <w:rFonts w:ascii="Tahoma" w:hAnsi="Tahoma" w:cs="Tahoma"/>
          <w:sz w:val="18"/>
          <w:szCs w:val="18"/>
        </w:rPr>
        <w:t xml:space="preserve"> service</w:t>
      </w:r>
      <w:r w:rsidR="00435727" w:rsidRPr="006D78AC">
        <w:rPr>
          <w:rFonts w:ascii="Tahoma" w:hAnsi="Tahoma" w:cs="Tahoma"/>
          <w:sz w:val="18"/>
          <w:szCs w:val="18"/>
        </w:rPr>
        <w:t xml:space="preserve"> (standard text message rates may</w:t>
      </w:r>
      <w:r w:rsidRPr="006D78AC">
        <w:rPr>
          <w:rFonts w:ascii="Tahoma" w:hAnsi="Tahoma" w:cs="Tahoma"/>
          <w:sz w:val="18"/>
          <w:szCs w:val="18"/>
        </w:rPr>
        <w:t xml:space="preserve"> apply) that allows </w:t>
      </w:r>
      <w:r w:rsidR="00435727" w:rsidRPr="006D78AC">
        <w:rPr>
          <w:rFonts w:ascii="Tahoma" w:hAnsi="Tahoma" w:cs="Tahoma"/>
          <w:sz w:val="18"/>
          <w:szCs w:val="18"/>
        </w:rPr>
        <w:t>me</w:t>
      </w:r>
      <w:r w:rsidRPr="006D78AC">
        <w:rPr>
          <w:rFonts w:ascii="Tahoma" w:hAnsi="Tahoma" w:cs="Tahoma"/>
          <w:sz w:val="18"/>
          <w:szCs w:val="18"/>
        </w:rPr>
        <w:t xml:space="preserve"> to send a free text message directly to your c</w:t>
      </w:r>
      <w:r w:rsidR="00012453">
        <w:rPr>
          <w:rFonts w:ascii="Tahoma" w:hAnsi="Tahoma" w:cs="Tahoma"/>
          <w:sz w:val="18"/>
          <w:szCs w:val="18"/>
        </w:rPr>
        <w:t>ell phone regarding school work</w:t>
      </w:r>
      <w:r w:rsidRPr="006D78AC">
        <w:rPr>
          <w:rFonts w:ascii="Tahoma" w:hAnsi="Tahoma" w:cs="Tahoma"/>
          <w:sz w:val="18"/>
          <w:szCs w:val="18"/>
        </w:rPr>
        <w:t xml:space="preserve">. This is a great way for </w:t>
      </w:r>
      <w:r w:rsidR="00435727" w:rsidRPr="006D78AC">
        <w:rPr>
          <w:rFonts w:ascii="Tahoma" w:hAnsi="Tahoma" w:cs="Tahoma"/>
          <w:sz w:val="18"/>
          <w:szCs w:val="18"/>
        </w:rPr>
        <w:t>me</w:t>
      </w:r>
      <w:r w:rsidRPr="006D78AC">
        <w:rPr>
          <w:rFonts w:ascii="Tahoma" w:hAnsi="Tahoma" w:cs="Tahoma"/>
          <w:sz w:val="18"/>
          <w:szCs w:val="18"/>
        </w:rPr>
        <w:t xml:space="preserve"> to send reminders to you </w:t>
      </w:r>
      <w:r w:rsidR="00012453">
        <w:rPr>
          <w:rFonts w:ascii="Tahoma" w:hAnsi="Tahoma" w:cs="Tahoma"/>
          <w:sz w:val="18"/>
          <w:szCs w:val="18"/>
        </w:rPr>
        <w:t xml:space="preserve">for your child </w:t>
      </w:r>
      <w:r w:rsidRPr="006D78AC">
        <w:rPr>
          <w:rFonts w:ascii="Tahoma" w:hAnsi="Tahoma" w:cs="Tahoma"/>
          <w:sz w:val="18"/>
          <w:szCs w:val="18"/>
        </w:rPr>
        <w:t xml:space="preserve">to study for a test or quiz, complete </w:t>
      </w:r>
      <w:r w:rsidR="00012453">
        <w:rPr>
          <w:rFonts w:ascii="Tahoma" w:hAnsi="Tahoma" w:cs="Tahoma"/>
          <w:sz w:val="18"/>
          <w:szCs w:val="18"/>
        </w:rPr>
        <w:t xml:space="preserve">projects/homework assignments, etc. </w:t>
      </w:r>
    </w:p>
    <w:p w:rsidR="00A03175" w:rsidRPr="006D78AC" w:rsidRDefault="00435727">
      <w:pPr>
        <w:rPr>
          <w:rFonts w:ascii="Tahoma" w:hAnsi="Tahoma" w:cs="Tahoma"/>
          <w:sz w:val="18"/>
          <w:szCs w:val="18"/>
        </w:rPr>
      </w:pPr>
      <w:r w:rsidRPr="006D78AC">
        <w:rPr>
          <w:rFonts w:ascii="Tahoma" w:hAnsi="Tahoma" w:cs="Tahoma"/>
          <w:sz w:val="18"/>
          <w:szCs w:val="18"/>
        </w:rPr>
        <w:t>I</w:t>
      </w:r>
      <w:r w:rsidR="00CF18B4" w:rsidRPr="006D78AC">
        <w:rPr>
          <w:rFonts w:ascii="Tahoma" w:hAnsi="Tahoma" w:cs="Tahoma"/>
          <w:sz w:val="18"/>
          <w:szCs w:val="18"/>
        </w:rPr>
        <w:t xml:space="preserve"> encourage </w:t>
      </w:r>
      <w:r w:rsidR="00012453">
        <w:rPr>
          <w:rFonts w:ascii="Tahoma" w:hAnsi="Tahoma" w:cs="Tahoma"/>
          <w:sz w:val="18"/>
          <w:szCs w:val="18"/>
        </w:rPr>
        <w:t>parents</w:t>
      </w:r>
      <w:r w:rsidR="00CF18B4" w:rsidRPr="006D78AC">
        <w:rPr>
          <w:rFonts w:ascii="Tahoma" w:hAnsi="Tahoma" w:cs="Tahoma"/>
          <w:sz w:val="18"/>
          <w:szCs w:val="18"/>
        </w:rPr>
        <w:t xml:space="preserve"> to participate</w:t>
      </w:r>
      <w:r w:rsidR="00012453">
        <w:rPr>
          <w:rFonts w:ascii="Tahoma" w:hAnsi="Tahoma" w:cs="Tahoma"/>
          <w:sz w:val="18"/>
          <w:szCs w:val="18"/>
        </w:rPr>
        <w:t xml:space="preserve"> to</w:t>
      </w:r>
      <w:r w:rsidR="00CF18B4" w:rsidRPr="006D78AC">
        <w:rPr>
          <w:rFonts w:ascii="Tahoma" w:hAnsi="Tahoma" w:cs="Tahoma"/>
          <w:sz w:val="18"/>
          <w:szCs w:val="18"/>
        </w:rPr>
        <w:t xml:space="preserve"> </w:t>
      </w:r>
      <w:r w:rsidR="00012453">
        <w:rPr>
          <w:rFonts w:ascii="Tahoma" w:hAnsi="Tahoma" w:cs="Tahoma"/>
          <w:sz w:val="18"/>
          <w:szCs w:val="18"/>
        </w:rPr>
        <w:t>ensure</w:t>
      </w:r>
      <w:r w:rsidR="00CF18B4" w:rsidRPr="006D78AC">
        <w:rPr>
          <w:rFonts w:ascii="Tahoma" w:hAnsi="Tahoma" w:cs="Tahoma"/>
          <w:sz w:val="18"/>
          <w:szCs w:val="18"/>
        </w:rPr>
        <w:t xml:space="preserve"> an open line of communication between the home and school. </w:t>
      </w:r>
      <w:r w:rsidR="006D77D7" w:rsidRPr="006D78AC">
        <w:rPr>
          <w:rFonts w:ascii="Tahoma" w:hAnsi="Tahoma" w:cs="Tahoma"/>
          <w:sz w:val="18"/>
          <w:szCs w:val="18"/>
        </w:rPr>
        <w:t xml:space="preserve">This is </w:t>
      </w:r>
      <w:r w:rsidR="006D77D7" w:rsidRPr="006D78AC">
        <w:rPr>
          <w:rFonts w:ascii="Tahoma" w:hAnsi="Tahoma" w:cs="Tahoma"/>
          <w:sz w:val="18"/>
          <w:szCs w:val="18"/>
          <w:u w:val="single"/>
        </w:rPr>
        <w:t>strictly voluntary</w:t>
      </w:r>
      <w:r w:rsidR="006D77D7" w:rsidRPr="006D78AC">
        <w:rPr>
          <w:rFonts w:ascii="Tahoma" w:hAnsi="Tahoma" w:cs="Tahoma"/>
          <w:sz w:val="18"/>
          <w:szCs w:val="18"/>
        </w:rPr>
        <w:t xml:space="preserve">. </w:t>
      </w:r>
      <w:r w:rsidR="00CF18B4" w:rsidRPr="006D78AC">
        <w:rPr>
          <w:rFonts w:ascii="Tahoma" w:hAnsi="Tahoma" w:cs="Tahoma"/>
          <w:sz w:val="18"/>
          <w:szCs w:val="18"/>
        </w:rPr>
        <w:t xml:space="preserve">You will not receive messages until you are subscribed to my </w:t>
      </w:r>
      <w:r w:rsidRPr="006D78AC">
        <w:rPr>
          <w:rFonts w:ascii="Tahoma" w:hAnsi="Tahoma" w:cs="Tahoma"/>
          <w:sz w:val="18"/>
          <w:szCs w:val="18"/>
        </w:rPr>
        <w:t xml:space="preserve">class </w:t>
      </w:r>
      <w:r w:rsidR="00CF18B4" w:rsidRPr="006D78AC">
        <w:rPr>
          <w:rFonts w:ascii="Tahoma" w:hAnsi="Tahoma" w:cs="Tahoma"/>
          <w:sz w:val="18"/>
          <w:szCs w:val="18"/>
        </w:rPr>
        <w:t xml:space="preserve">messages and you can opt out at any time.  </w:t>
      </w:r>
      <w:r w:rsidR="00A03175" w:rsidRPr="006D78AC">
        <w:rPr>
          <w:rFonts w:ascii="Tahoma" w:hAnsi="Tahoma" w:cs="Tahoma"/>
          <w:sz w:val="18"/>
          <w:szCs w:val="18"/>
        </w:rPr>
        <w:t>To take advantage of this service,</w:t>
      </w:r>
      <w:r w:rsidRPr="006D78AC">
        <w:rPr>
          <w:rFonts w:ascii="Tahoma" w:hAnsi="Tahoma" w:cs="Tahoma"/>
          <w:sz w:val="18"/>
          <w:szCs w:val="18"/>
        </w:rPr>
        <w:t xml:space="preserve"> simply</w:t>
      </w:r>
      <w:r w:rsidR="00A03175" w:rsidRPr="006D78AC">
        <w:rPr>
          <w:rFonts w:ascii="Tahoma" w:hAnsi="Tahoma" w:cs="Tahoma"/>
          <w:sz w:val="18"/>
          <w:szCs w:val="18"/>
        </w:rPr>
        <w:t xml:space="preserve"> </w:t>
      </w:r>
      <w:r w:rsidR="006D77D7" w:rsidRPr="006D78AC">
        <w:rPr>
          <w:rFonts w:ascii="Tahoma" w:hAnsi="Tahoma" w:cs="Tahoma"/>
          <w:sz w:val="18"/>
          <w:szCs w:val="18"/>
        </w:rPr>
        <w:t>follow the directions in the box provided below</w:t>
      </w:r>
      <w:r w:rsidR="00A03175" w:rsidRPr="006D78AC">
        <w:rPr>
          <w:rFonts w:ascii="Tahoma" w:hAnsi="Tahoma" w:cs="Tahoma"/>
          <w:sz w:val="18"/>
          <w:szCs w:val="18"/>
        </w:rPr>
        <w:t>. This will then enable all of those who have</w:t>
      </w:r>
      <w:r w:rsidR="006D77D7" w:rsidRPr="006D78AC">
        <w:rPr>
          <w:rFonts w:ascii="Tahoma" w:hAnsi="Tahoma" w:cs="Tahoma"/>
          <w:sz w:val="18"/>
          <w:szCs w:val="18"/>
        </w:rPr>
        <w:t xml:space="preserve"> signed up to receive messages </w:t>
      </w:r>
      <w:r w:rsidR="006D78AC">
        <w:rPr>
          <w:rFonts w:ascii="Tahoma" w:hAnsi="Tahoma" w:cs="Tahoma"/>
          <w:sz w:val="18"/>
          <w:szCs w:val="18"/>
        </w:rPr>
        <w:t>I</w:t>
      </w:r>
      <w:r w:rsidR="006D77D7" w:rsidRPr="006D78AC">
        <w:rPr>
          <w:rFonts w:ascii="Tahoma" w:hAnsi="Tahoma" w:cs="Tahoma"/>
          <w:sz w:val="18"/>
          <w:szCs w:val="18"/>
        </w:rPr>
        <w:t xml:space="preserve"> </w:t>
      </w:r>
      <w:r w:rsidR="00A03175" w:rsidRPr="006D78AC">
        <w:rPr>
          <w:rFonts w:ascii="Tahoma" w:hAnsi="Tahoma" w:cs="Tahoma"/>
          <w:sz w:val="18"/>
          <w:szCs w:val="18"/>
        </w:rPr>
        <w:t xml:space="preserve">send out to </w:t>
      </w:r>
      <w:r w:rsidR="00012453">
        <w:rPr>
          <w:rFonts w:ascii="Tahoma" w:hAnsi="Tahoma" w:cs="Tahoma"/>
          <w:sz w:val="18"/>
          <w:szCs w:val="18"/>
        </w:rPr>
        <w:t>my</w:t>
      </w:r>
      <w:r w:rsidR="006D77D7" w:rsidRPr="006D78AC">
        <w:rPr>
          <w:rFonts w:ascii="Tahoma" w:hAnsi="Tahoma" w:cs="Tahoma"/>
          <w:sz w:val="18"/>
          <w:szCs w:val="18"/>
        </w:rPr>
        <w:t xml:space="preserve"> </w:t>
      </w:r>
      <w:r w:rsidR="00A03175" w:rsidRPr="006D78AC">
        <w:rPr>
          <w:rFonts w:ascii="Tahoma" w:hAnsi="Tahoma" w:cs="Tahoma"/>
          <w:sz w:val="18"/>
          <w:szCs w:val="18"/>
        </w:rPr>
        <w:t xml:space="preserve">classes. </w:t>
      </w:r>
    </w:p>
    <w:p w:rsidR="00CF18B4" w:rsidRPr="006D78AC" w:rsidRDefault="0001245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0625D2" wp14:editId="01E5BB0A">
                <wp:simplePos x="0" y="0"/>
                <wp:positionH relativeFrom="column">
                  <wp:posOffset>2752725</wp:posOffset>
                </wp:positionH>
                <wp:positionV relativeFrom="paragraph">
                  <wp:posOffset>360045</wp:posOffset>
                </wp:positionV>
                <wp:extent cx="4152900" cy="41052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410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thinThick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7D7" w:rsidRPr="00995EA2" w:rsidRDefault="006D77D7" w:rsidP="006D77D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995EA2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Directions to Subscribe</w:t>
                            </w:r>
                          </w:p>
                          <w:p w:rsidR="00A03175" w:rsidRPr="006D78AC" w:rsidRDefault="00A03175" w:rsidP="006D77D7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95EA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When you follow the four simple steps for receiving text message notifications you will </w:t>
                            </w:r>
                            <w:r w:rsidRPr="006D78A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receive a reply from remind101 asking for your full name and then you will be added to my subscriber list.</w:t>
                            </w:r>
                          </w:p>
                          <w:p w:rsidR="00012453" w:rsidRPr="00012453" w:rsidRDefault="00A03175" w:rsidP="00012453">
                            <w:pPr>
                              <w:spacing w:line="240" w:lineRule="auto"/>
                              <w:rPr>
                                <w:rFonts w:ascii="Tahoma" w:hAnsi="Tahoma" w:cs="Tahom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D78AC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Step 1:</w:t>
                            </w:r>
                            <w:r w:rsidRPr="006D78A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Class Keyword </w:t>
                            </w:r>
                            <w:proofErr w:type="gramStart"/>
                            <w:r w:rsidRPr="000124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=</w:t>
                            </w:r>
                            <w:r w:rsidR="00012453" w:rsidRPr="00012453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12453" w:rsidRPr="000124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3</w:t>
                            </w:r>
                            <w:r w:rsidR="00012453" w:rsidRPr="00012453">
                              <w:rPr>
                                <w:rFonts w:ascii="Tahoma" w:hAnsi="Tahoma" w:cs="Tahoma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proofErr w:type="gramEnd"/>
                            <w:r w:rsidR="00012453" w:rsidRPr="000124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grade</w:t>
                            </w:r>
                            <w:r w:rsidR="00012453" w:rsidRPr="00012453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12453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12453" w:rsidRPr="00012453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12453" w:rsidRPr="00012453"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</w:rPr>
                              <w:t>@3rdelaa</w:t>
                            </w:r>
                          </w:p>
                          <w:p w:rsidR="00012453" w:rsidRPr="00012453" w:rsidRDefault="00012453" w:rsidP="00012453">
                            <w:pPr>
                              <w:spacing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0124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Pr="000124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 4</w:t>
                            </w:r>
                            <w:r w:rsidRPr="00012453">
                              <w:rPr>
                                <w:rFonts w:ascii="Tahoma" w:hAnsi="Tahoma" w:cs="Tahoma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0124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grade    </w:t>
                            </w:r>
                            <w:r w:rsidRPr="00012453"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</w:rPr>
                              <w:t xml:space="preserve">  @</w:t>
                            </w:r>
                            <w:proofErr w:type="spellStart"/>
                            <w:r w:rsidRPr="00012453"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</w:rPr>
                              <w:t>ycor</w:t>
                            </w:r>
                            <w:proofErr w:type="spellEnd"/>
                            <w:r w:rsidRPr="000124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:rsidR="00012453" w:rsidRPr="00012453" w:rsidRDefault="00012453" w:rsidP="00012453">
                            <w:pPr>
                              <w:spacing w:line="240" w:lineRule="auto"/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124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                              5</w:t>
                            </w:r>
                            <w:r w:rsidRPr="00012453">
                              <w:rPr>
                                <w:rFonts w:ascii="Tahoma" w:hAnsi="Tahoma" w:cs="Tahoma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0124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grade      </w:t>
                            </w:r>
                            <w:r w:rsidRPr="00012453"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</w:rPr>
                              <w:t>@</w:t>
                            </w:r>
                            <w:proofErr w:type="spellStart"/>
                            <w:r w:rsidRPr="00012453"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</w:rPr>
                              <w:t>ycorc</w:t>
                            </w:r>
                            <w:proofErr w:type="spellEnd"/>
                          </w:p>
                          <w:p w:rsidR="00012453" w:rsidRPr="00012453" w:rsidRDefault="00012453" w:rsidP="00012453">
                            <w:pPr>
                              <w:spacing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012453"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  <w:r w:rsidRPr="000124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6</w:t>
                            </w:r>
                            <w:r w:rsidRPr="00012453">
                              <w:rPr>
                                <w:rFonts w:ascii="Tahoma" w:hAnsi="Tahoma" w:cs="Tahoma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0124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grade     </w:t>
                            </w:r>
                            <w:r w:rsidRPr="00012453"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</w:rPr>
                              <w:t xml:space="preserve"> @</w:t>
                            </w:r>
                            <w:proofErr w:type="spellStart"/>
                            <w:r w:rsidRPr="00012453"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</w:rPr>
                              <w:t>ycorco</w:t>
                            </w:r>
                            <w:proofErr w:type="spellEnd"/>
                          </w:p>
                          <w:p w:rsidR="00995EA2" w:rsidRPr="006D78AC" w:rsidRDefault="00012453" w:rsidP="00012453">
                            <w:pPr>
                              <w:spacing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  <w:r w:rsidR="00A03175" w:rsidRPr="006D78A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br/>
                              <w:t>(Make sure you use the correct keyword or you will receive notifications for the wrong class).</w:t>
                            </w:r>
                            <w:r w:rsidR="00995EA2" w:rsidRPr="006D78A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95EA2" w:rsidRPr="006D78AC" w:rsidRDefault="00A03175" w:rsidP="00995EA2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6D78AC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Step 2:</w:t>
                            </w:r>
                            <w:r w:rsidRPr="006D78A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Text your class' keyword to t</w:t>
                            </w:r>
                            <w:r w:rsidR="006D77D7" w:rsidRPr="006D78A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his </w:t>
                            </w:r>
                            <w:r w:rsidR="00012453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number </w:t>
                            </w:r>
                            <w:r w:rsidR="00012453" w:rsidRPr="00012453">
                              <w:rPr>
                                <w:rFonts w:ascii="Tahoma" w:hAnsi="Tahoma" w:cs="Tahom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858-375-1679</w:t>
                            </w:r>
                          </w:p>
                          <w:p w:rsidR="00995EA2" w:rsidRPr="006D78AC" w:rsidRDefault="00A03175" w:rsidP="006D77D7">
                            <w:pP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6D78AC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Step 3:</w:t>
                            </w:r>
                            <w:r w:rsidRPr="006D78A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Wait to </w:t>
                            </w:r>
                            <w:r w:rsidR="006D77D7" w:rsidRPr="006D78A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receive</w:t>
                            </w:r>
                            <w:r w:rsidRPr="006D78A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a response from Remind 101. This message will as</w:t>
                            </w:r>
                            <w:r w:rsidR="00A97A72" w:rsidRPr="006D78A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k you to respond with your name.  S</w:t>
                            </w:r>
                            <w:r w:rsidRPr="006D78A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imply write your name in the body of the text and hit send.</w:t>
                            </w:r>
                          </w:p>
                          <w:p w:rsidR="00A03175" w:rsidRPr="006D78AC" w:rsidRDefault="00A03175" w:rsidP="006D77D7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6D78AC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Step 4:</w:t>
                            </w:r>
                            <w:r w:rsidRPr="006D78A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You're done! </w:t>
                            </w:r>
                            <w:r w:rsidR="00A97A72" w:rsidRPr="006D78A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Y</w:t>
                            </w:r>
                            <w:r w:rsidRPr="006D78A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ou will </w:t>
                            </w:r>
                            <w:r w:rsidR="00A97A72" w:rsidRPr="006D78A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periodically </w:t>
                            </w:r>
                            <w:r w:rsidRPr="006D78A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receive notifications</w:t>
                            </w:r>
                            <w:r w:rsidR="00B94953" w:rsidRPr="006D78A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from me </w:t>
                            </w:r>
                            <w:r w:rsidR="006D77D7" w:rsidRPr="006D78A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to inform you about upcoming assignments, </w:t>
                            </w:r>
                            <w:r w:rsidR="00012453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projects, and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625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6.75pt;margin-top:28.35pt;width:327pt;height:3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" strokeweight="1.5pt">
                <v:stroke dashstyle="3 1" linestyle="thinThick"/>
                <v:textbox>
                  <w:txbxContent>
                    <w:p w:rsidR="006D77D7" w:rsidRPr="00995EA2" w:rsidRDefault="006D77D7" w:rsidP="006D77D7">
                      <w:pPr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 w:rsidRPr="00995EA2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Directions to Subscribe</w:t>
                      </w:r>
                    </w:p>
                    <w:p w:rsidR="00A03175" w:rsidRPr="006D78AC" w:rsidRDefault="00A03175" w:rsidP="006D77D7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995EA2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When you follow the four simple steps for receiving text message notifications you will </w:t>
                      </w:r>
                      <w:r w:rsidRPr="006D78AC">
                        <w:rPr>
                          <w:rFonts w:ascii="Tahoma" w:hAnsi="Tahoma" w:cs="Tahoma"/>
                          <w:sz w:val="18"/>
                          <w:szCs w:val="18"/>
                        </w:rPr>
                        <w:t>receive a reply from remind101 asking for your full name and then you will be added to my subscriber list.</w:t>
                      </w:r>
                    </w:p>
                    <w:p w:rsidR="00012453" w:rsidRPr="00012453" w:rsidRDefault="00A03175" w:rsidP="00012453">
                      <w:pPr>
                        <w:spacing w:line="240" w:lineRule="auto"/>
                        <w:rPr>
                          <w:rFonts w:ascii="Tahoma" w:hAnsi="Tahoma" w:cs="Tahoma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6D78AC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Step 1:</w:t>
                      </w:r>
                      <w:r w:rsidRPr="006D78A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Class Keyword </w:t>
                      </w:r>
                      <w:proofErr w:type="gramStart"/>
                      <w:r w:rsidRPr="00012453">
                        <w:rPr>
                          <w:rFonts w:ascii="Tahoma" w:hAnsi="Tahoma" w:cs="Tahoma"/>
                          <w:sz w:val="24"/>
                          <w:szCs w:val="24"/>
                        </w:rPr>
                        <w:t>=</w:t>
                      </w:r>
                      <w:r w:rsidR="00012453" w:rsidRPr="00012453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012453" w:rsidRPr="00012453">
                        <w:rPr>
                          <w:rFonts w:ascii="Tahoma" w:hAnsi="Tahoma" w:cs="Tahoma"/>
                          <w:sz w:val="24"/>
                          <w:szCs w:val="24"/>
                        </w:rPr>
                        <w:t>3</w:t>
                      </w:r>
                      <w:r w:rsidR="00012453" w:rsidRPr="00012453">
                        <w:rPr>
                          <w:rFonts w:ascii="Tahoma" w:hAnsi="Tahoma" w:cs="Tahoma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proofErr w:type="gramEnd"/>
                      <w:r w:rsidR="00012453" w:rsidRPr="000124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grade</w:t>
                      </w:r>
                      <w:r w:rsidR="00012453" w:rsidRPr="00012453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012453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012453" w:rsidRPr="00012453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12453" w:rsidRPr="00012453"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</w:rPr>
                        <w:t>@3rdelaa</w:t>
                      </w:r>
                    </w:p>
                    <w:p w:rsidR="00012453" w:rsidRPr="00012453" w:rsidRDefault="00012453" w:rsidP="00012453">
                      <w:pPr>
                        <w:spacing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0124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                    </w:t>
                      </w:r>
                      <w:r w:rsidRPr="000124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 4</w:t>
                      </w:r>
                      <w:r w:rsidRPr="00012453">
                        <w:rPr>
                          <w:rFonts w:ascii="Tahoma" w:hAnsi="Tahoma" w:cs="Tahoma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0124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grade    </w:t>
                      </w:r>
                      <w:r w:rsidRPr="00012453"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</w:rPr>
                        <w:t xml:space="preserve">  @</w:t>
                      </w:r>
                      <w:proofErr w:type="spellStart"/>
                      <w:r w:rsidRPr="00012453"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</w:rPr>
                        <w:t>ycor</w:t>
                      </w:r>
                      <w:proofErr w:type="spellEnd"/>
                      <w:r w:rsidRPr="000124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    </w:t>
                      </w:r>
                    </w:p>
                    <w:p w:rsidR="00012453" w:rsidRPr="00012453" w:rsidRDefault="00012453" w:rsidP="00012453">
                      <w:pPr>
                        <w:spacing w:line="240" w:lineRule="auto"/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</w:rPr>
                      </w:pPr>
                      <w:r w:rsidRPr="000124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                              5</w:t>
                      </w:r>
                      <w:r w:rsidRPr="00012453">
                        <w:rPr>
                          <w:rFonts w:ascii="Tahoma" w:hAnsi="Tahoma" w:cs="Tahoma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0124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grade      </w:t>
                      </w:r>
                      <w:r w:rsidRPr="00012453"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</w:rPr>
                        <w:t>@</w:t>
                      </w:r>
                      <w:proofErr w:type="spellStart"/>
                      <w:r w:rsidRPr="00012453"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</w:rPr>
                        <w:t>ycorc</w:t>
                      </w:r>
                      <w:proofErr w:type="spellEnd"/>
                    </w:p>
                    <w:p w:rsidR="00012453" w:rsidRPr="00012453" w:rsidRDefault="00012453" w:rsidP="00012453">
                      <w:pPr>
                        <w:spacing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012453"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</w:rPr>
                        <w:t xml:space="preserve">                               </w:t>
                      </w:r>
                      <w:r w:rsidRPr="00012453">
                        <w:rPr>
                          <w:rFonts w:ascii="Tahoma" w:hAnsi="Tahoma" w:cs="Tahoma"/>
                          <w:sz w:val="24"/>
                          <w:szCs w:val="24"/>
                        </w:rPr>
                        <w:t>6</w:t>
                      </w:r>
                      <w:r w:rsidRPr="00012453">
                        <w:rPr>
                          <w:rFonts w:ascii="Tahoma" w:hAnsi="Tahoma" w:cs="Tahoma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0124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grade     </w:t>
                      </w:r>
                      <w:r w:rsidRPr="00012453"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</w:rPr>
                        <w:t xml:space="preserve"> @</w:t>
                      </w:r>
                      <w:proofErr w:type="spellStart"/>
                      <w:r w:rsidRPr="00012453"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</w:rPr>
                        <w:t>ycorco</w:t>
                      </w:r>
                      <w:proofErr w:type="spellEnd"/>
                    </w:p>
                    <w:p w:rsidR="00995EA2" w:rsidRPr="006D78AC" w:rsidRDefault="00012453" w:rsidP="00012453">
                      <w:pPr>
                        <w:spacing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0000"/>
                          <w:sz w:val="28"/>
                          <w:szCs w:val="28"/>
                        </w:rPr>
                        <w:t xml:space="preserve">                          </w:t>
                      </w:r>
                      <w:r w:rsidR="00A03175" w:rsidRPr="006D78AC">
                        <w:rPr>
                          <w:rFonts w:ascii="Tahoma" w:hAnsi="Tahoma" w:cs="Tahoma"/>
                          <w:sz w:val="18"/>
                          <w:szCs w:val="18"/>
                        </w:rPr>
                        <w:br/>
                        <w:t>(Make sure you use the correct keyword or you will receive notifications for the wrong class).</w:t>
                      </w:r>
                      <w:r w:rsidR="00995EA2" w:rsidRPr="006D78A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995EA2" w:rsidRPr="006D78AC" w:rsidRDefault="00A03175" w:rsidP="00995EA2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6D78AC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Step 2:</w:t>
                      </w:r>
                      <w:r w:rsidRPr="006D78A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Text your class' keyword to t</w:t>
                      </w:r>
                      <w:r w:rsidR="006D77D7" w:rsidRPr="006D78A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his </w:t>
                      </w:r>
                      <w:r w:rsidR="00012453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number </w:t>
                      </w:r>
                      <w:r w:rsidR="00012453" w:rsidRPr="00012453">
                        <w:rPr>
                          <w:rFonts w:ascii="Tahoma" w:hAnsi="Tahoma" w:cs="Tahoma"/>
                          <w:b/>
                          <w:color w:val="FF0000"/>
                          <w:sz w:val="28"/>
                          <w:szCs w:val="28"/>
                        </w:rPr>
                        <w:t>858-375-1679</w:t>
                      </w:r>
                    </w:p>
                    <w:p w:rsidR="00995EA2" w:rsidRPr="006D78AC" w:rsidRDefault="00A03175" w:rsidP="006D77D7">
                      <w:pP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 w:rsidRPr="006D78AC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Step 3:</w:t>
                      </w:r>
                      <w:r w:rsidRPr="006D78A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Wait to </w:t>
                      </w:r>
                      <w:r w:rsidR="006D77D7" w:rsidRPr="006D78AC">
                        <w:rPr>
                          <w:rFonts w:ascii="Tahoma" w:hAnsi="Tahoma" w:cs="Tahoma"/>
                          <w:sz w:val="18"/>
                          <w:szCs w:val="18"/>
                        </w:rPr>
                        <w:t>receive</w:t>
                      </w:r>
                      <w:r w:rsidRPr="006D78A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a response from Remind 101. This message will as</w:t>
                      </w:r>
                      <w:r w:rsidR="00A97A72" w:rsidRPr="006D78AC">
                        <w:rPr>
                          <w:rFonts w:ascii="Tahoma" w:hAnsi="Tahoma" w:cs="Tahoma"/>
                          <w:sz w:val="18"/>
                          <w:szCs w:val="18"/>
                        </w:rPr>
                        <w:t>k you to respond with your name.  S</w:t>
                      </w:r>
                      <w:r w:rsidRPr="006D78AC">
                        <w:rPr>
                          <w:rFonts w:ascii="Tahoma" w:hAnsi="Tahoma" w:cs="Tahoma"/>
                          <w:sz w:val="18"/>
                          <w:szCs w:val="18"/>
                        </w:rPr>
                        <w:t>imply write your name in the body of the text and hit send.</w:t>
                      </w:r>
                    </w:p>
                    <w:p w:rsidR="00A03175" w:rsidRPr="006D78AC" w:rsidRDefault="00A03175" w:rsidP="006D77D7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6D78AC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Step 4:</w:t>
                      </w:r>
                      <w:r w:rsidRPr="006D78A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You're done! </w:t>
                      </w:r>
                      <w:r w:rsidR="00A97A72" w:rsidRPr="006D78AC">
                        <w:rPr>
                          <w:rFonts w:ascii="Tahoma" w:hAnsi="Tahoma" w:cs="Tahoma"/>
                          <w:sz w:val="18"/>
                          <w:szCs w:val="18"/>
                        </w:rPr>
                        <w:t>Y</w:t>
                      </w:r>
                      <w:r w:rsidRPr="006D78A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ou will </w:t>
                      </w:r>
                      <w:r w:rsidR="00A97A72" w:rsidRPr="006D78A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periodically </w:t>
                      </w:r>
                      <w:r w:rsidRPr="006D78AC">
                        <w:rPr>
                          <w:rFonts w:ascii="Tahoma" w:hAnsi="Tahoma" w:cs="Tahoma"/>
                          <w:sz w:val="18"/>
                          <w:szCs w:val="18"/>
                        </w:rPr>
                        <w:t>receive notifications</w:t>
                      </w:r>
                      <w:r w:rsidR="00B94953" w:rsidRPr="006D78A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from me </w:t>
                      </w:r>
                      <w:r w:rsidR="006D77D7" w:rsidRPr="006D78A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to inform you about upcoming assignments, </w:t>
                      </w:r>
                      <w:r w:rsidR="00012453">
                        <w:rPr>
                          <w:rFonts w:ascii="Tahoma" w:hAnsi="Tahoma" w:cs="Tahoma"/>
                          <w:sz w:val="18"/>
                          <w:szCs w:val="18"/>
                        </w:rPr>
                        <w:t>projects, and information.</w:t>
                      </w:r>
                    </w:p>
                  </w:txbxContent>
                </v:textbox>
              </v:shape>
            </w:pict>
          </mc:Fallback>
        </mc:AlternateContent>
      </w:r>
      <w:r w:rsidR="00995EA2" w:rsidRPr="006D78AC"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35A80D2C" wp14:editId="0B0E2B47">
            <wp:simplePos x="0" y="0"/>
            <wp:positionH relativeFrom="column">
              <wp:posOffset>-1152525</wp:posOffset>
            </wp:positionH>
            <wp:positionV relativeFrom="paragraph">
              <wp:posOffset>500380</wp:posOffset>
            </wp:positionV>
            <wp:extent cx="4867275" cy="3438525"/>
            <wp:effectExtent l="0" t="0" r="9525" b="9525"/>
            <wp:wrapNone/>
            <wp:docPr id="4" name="Picture 4" descr="http://ts4.mm.bing.net/th?id=H.4586652519892675&amp;pid=1.7&amp;w=235&amp;h=180&amp;c=7&amp;rs=1&amp;url=http%3a%2f%2fwww.psdgraphics.com%2fpsd%2fiphone-in-psd-format-photoshop-recreation%2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s4.mm.bing.net/th?id=H.4586652519892675&amp;pid=1.7&amp;w=235&amp;h=180&amp;c=7&amp;rs=1&amp;url=http%3a%2f%2fwww.psdgraphics.com%2fpsd%2fiphone-in-psd-format-photoshop-recreation%2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8672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18"/>
          <w:szCs w:val="18"/>
        </w:rPr>
        <w:t>The cell phone numbers</w:t>
      </w:r>
      <w:r w:rsidR="00A03175" w:rsidRPr="006D78AC">
        <w:rPr>
          <w:rFonts w:ascii="Tahoma" w:hAnsi="Tahoma" w:cs="Tahoma"/>
          <w:sz w:val="18"/>
          <w:szCs w:val="18"/>
        </w:rPr>
        <w:t xml:space="preserve"> </w:t>
      </w:r>
      <w:r w:rsidR="000607BE">
        <w:rPr>
          <w:rFonts w:ascii="Tahoma" w:hAnsi="Tahoma" w:cs="Tahoma"/>
          <w:sz w:val="18"/>
          <w:szCs w:val="18"/>
        </w:rPr>
        <w:t>of everyone who sign</w:t>
      </w:r>
      <w:bookmarkStart w:id="0" w:name="_GoBack"/>
      <w:bookmarkEnd w:id="0"/>
      <w:r>
        <w:rPr>
          <w:rFonts w:ascii="Tahoma" w:hAnsi="Tahoma" w:cs="Tahoma"/>
          <w:sz w:val="18"/>
          <w:szCs w:val="18"/>
        </w:rPr>
        <w:t xml:space="preserve"> up for the service</w:t>
      </w:r>
      <w:r w:rsidR="00A03175" w:rsidRPr="006D78AC">
        <w:rPr>
          <w:rFonts w:ascii="Tahoma" w:hAnsi="Tahoma" w:cs="Tahoma"/>
          <w:sz w:val="18"/>
          <w:szCs w:val="18"/>
        </w:rPr>
        <w:t xml:space="preserve"> remain private and </w:t>
      </w:r>
      <w:r>
        <w:rPr>
          <w:rFonts w:ascii="Tahoma" w:hAnsi="Tahoma" w:cs="Tahoma"/>
          <w:sz w:val="18"/>
          <w:szCs w:val="18"/>
        </w:rPr>
        <w:t>everyone</w:t>
      </w:r>
      <w:r w:rsidR="00A03175" w:rsidRPr="006D78AC">
        <w:rPr>
          <w:rFonts w:ascii="Tahoma" w:hAnsi="Tahoma" w:cs="Tahoma"/>
          <w:sz w:val="18"/>
          <w:szCs w:val="18"/>
        </w:rPr>
        <w:t xml:space="preserve"> will be identified to me by name only.</w:t>
      </w:r>
      <w:r w:rsidR="00A03175" w:rsidRPr="006D78AC">
        <w:rPr>
          <w:rFonts w:ascii="Tahoma" w:hAnsi="Tahoma" w:cs="Tahoma"/>
          <w:b/>
          <w:sz w:val="18"/>
          <w:szCs w:val="18"/>
        </w:rPr>
        <w:t xml:space="preserve"> </w:t>
      </w:r>
      <w:r w:rsidR="00A03175" w:rsidRPr="006D78AC">
        <w:rPr>
          <w:rFonts w:ascii="Tahoma" w:hAnsi="Tahoma" w:cs="Tahoma"/>
          <w:sz w:val="18"/>
          <w:szCs w:val="18"/>
        </w:rPr>
        <w:t>The system also only allows for one-way communication from me to those who have registered, and does not allow communication with ind</w:t>
      </w:r>
      <w:r w:rsidR="00435727" w:rsidRPr="006D78AC">
        <w:rPr>
          <w:rFonts w:ascii="Tahoma" w:hAnsi="Tahoma" w:cs="Tahoma"/>
          <w:sz w:val="18"/>
          <w:szCs w:val="18"/>
        </w:rPr>
        <w:t>ividual students or parents.</w:t>
      </w:r>
    </w:p>
    <w:p w:rsidR="00995EA2" w:rsidRDefault="00995EA2">
      <w:pPr>
        <w:rPr>
          <w:rFonts w:ascii="Arial" w:hAnsi="Arial" w:cs="Arial"/>
          <w:color w:val="0044CC"/>
        </w:rPr>
      </w:pPr>
    </w:p>
    <w:p w:rsidR="00995EA2" w:rsidRDefault="00995EA2">
      <w:pPr>
        <w:rPr>
          <w:rFonts w:ascii="Arial" w:hAnsi="Arial" w:cs="Arial"/>
          <w:color w:val="0044CC"/>
        </w:rPr>
      </w:pPr>
    </w:p>
    <w:p w:rsidR="00995EA2" w:rsidRDefault="001D1864">
      <w:pPr>
        <w:rPr>
          <w:rFonts w:ascii="Arial" w:hAnsi="Arial" w:cs="Arial"/>
          <w:color w:val="0044CC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E52498" wp14:editId="5CB9C8C3">
                <wp:simplePos x="0" y="0"/>
                <wp:positionH relativeFrom="column">
                  <wp:posOffset>514350</wp:posOffset>
                </wp:positionH>
                <wp:positionV relativeFrom="paragraph">
                  <wp:posOffset>6985</wp:posOffset>
                </wp:positionV>
                <wp:extent cx="1543050" cy="21526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8B4" w:rsidRDefault="00CF18B4" w:rsidP="00CF18B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CF18B4" w:rsidRPr="00995EA2" w:rsidRDefault="00CF18B4" w:rsidP="00CF18B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95EA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TEXT:</w:t>
                            </w:r>
                            <w:r w:rsidR="006D77D7" w:rsidRPr="00995EA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CF18B4" w:rsidRPr="00435727" w:rsidRDefault="00CF18B4" w:rsidP="00CF18B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35727" w:rsidRPr="00A60384" w:rsidRDefault="00A60384" w:rsidP="00CF18B4">
                            <w:pPr>
                              <w:spacing w:after="0" w:line="240" w:lineRule="auto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60384">
                              <w:rPr>
                                <w:color w:val="FF0000"/>
                                <w:sz w:val="24"/>
                                <w:szCs w:val="24"/>
                              </w:rPr>
                              <w:t>@___________</w:t>
                            </w:r>
                          </w:p>
                          <w:p w:rsidR="00435727" w:rsidRDefault="00435727" w:rsidP="00CF18B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95EA2" w:rsidRPr="00995EA2" w:rsidRDefault="00995EA2" w:rsidP="00CF18B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95EA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TO</w:t>
                            </w:r>
                            <w:r w:rsidR="00CF18B4" w:rsidRPr="00995EA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435727" w:rsidRPr="00435727" w:rsidRDefault="00CF18B4" w:rsidP="00CF18B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3572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F18B4" w:rsidRPr="00012453" w:rsidRDefault="00995EA2" w:rsidP="00CF18B4">
                            <w:pPr>
                              <w:spacing w:after="0" w:line="240" w:lineRule="auto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12453"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012453" w:rsidRPr="00012453">
                              <w:rPr>
                                <w:color w:val="FF0000"/>
                                <w:sz w:val="28"/>
                                <w:szCs w:val="28"/>
                              </w:rPr>
                              <w:t>858</w:t>
                            </w:r>
                            <w:r w:rsidRPr="000124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="00012453" w:rsidRPr="00012453">
                              <w:rPr>
                                <w:color w:val="FF0000"/>
                                <w:sz w:val="28"/>
                                <w:szCs w:val="28"/>
                              </w:rPr>
                              <w:t>375-1679</w:t>
                            </w:r>
                            <w:r w:rsidR="006D77D7" w:rsidRPr="000124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52498" id="_x0000_s1027" type="#_x0000_t202" style="position:absolute;margin-left:40.5pt;margin-top:.55pt;width:121.5pt;height:1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">
                <v:textbox>
                  <w:txbxContent>
                    <w:p w:rsidR="00CF18B4" w:rsidRDefault="00CF18B4" w:rsidP="00CF18B4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CF18B4" w:rsidRPr="00995EA2" w:rsidRDefault="00CF18B4" w:rsidP="00CF18B4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95EA2">
                        <w:rPr>
                          <w:b/>
                          <w:sz w:val="24"/>
                          <w:szCs w:val="24"/>
                          <w:u w:val="single"/>
                        </w:rPr>
                        <w:t>TEXT:</w:t>
                      </w:r>
                      <w:r w:rsidR="006D77D7" w:rsidRPr="00995EA2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CF18B4" w:rsidRPr="00435727" w:rsidRDefault="00CF18B4" w:rsidP="00CF18B4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35727" w:rsidRPr="00A60384" w:rsidRDefault="00A60384" w:rsidP="00CF18B4">
                      <w:pPr>
                        <w:spacing w:after="0" w:line="240" w:lineRule="auto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A60384">
                        <w:rPr>
                          <w:color w:val="FF0000"/>
                          <w:sz w:val="24"/>
                          <w:szCs w:val="24"/>
                        </w:rPr>
                        <w:t>@___________</w:t>
                      </w:r>
                    </w:p>
                    <w:p w:rsidR="00435727" w:rsidRDefault="00435727" w:rsidP="00CF18B4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995EA2" w:rsidRPr="00995EA2" w:rsidRDefault="00995EA2" w:rsidP="00CF18B4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95EA2">
                        <w:rPr>
                          <w:b/>
                          <w:sz w:val="24"/>
                          <w:szCs w:val="24"/>
                          <w:u w:val="single"/>
                        </w:rPr>
                        <w:t>TO</w:t>
                      </w:r>
                      <w:r w:rsidR="00CF18B4" w:rsidRPr="00995EA2"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  <w:bookmarkStart w:id="1" w:name="_GoBack"/>
                      <w:bookmarkEnd w:id="1"/>
                    </w:p>
                    <w:p w:rsidR="00435727" w:rsidRPr="00435727" w:rsidRDefault="00CF18B4" w:rsidP="00CF18B4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43572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CF18B4" w:rsidRPr="00012453" w:rsidRDefault="00995EA2" w:rsidP="00CF18B4">
                      <w:pPr>
                        <w:spacing w:after="0" w:line="240" w:lineRule="auto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12453"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012453" w:rsidRPr="00012453">
                        <w:rPr>
                          <w:color w:val="FF0000"/>
                          <w:sz w:val="28"/>
                          <w:szCs w:val="28"/>
                        </w:rPr>
                        <w:t>858</w:t>
                      </w:r>
                      <w:r w:rsidRPr="00012453">
                        <w:rPr>
                          <w:color w:val="FF0000"/>
                          <w:sz w:val="28"/>
                          <w:szCs w:val="28"/>
                        </w:rPr>
                        <w:t xml:space="preserve">) </w:t>
                      </w:r>
                      <w:r w:rsidR="00012453" w:rsidRPr="00012453">
                        <w:rPr>
                          <w:color w:val="FF0000"/>
                          <w:sz w:val="28"/>
                          <w:szCs w:val="28"/>
                        </w:rPr>
                        <w:t>375-1679</w:t>
                      </w:r>
                      <w:r w:rsidR="006D77D7" w:rsidRPr="000124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95EA2" w:rsidRDefault="00995EA2">
      <w:pPr>
        <w:rPr>
          <w:rFonts w:ascii="Arial" w:hAnsi="Arial" w:cs="Arial"/>
          <w:color w:val="0044CC"/>
        </w:rPr>
      </w:pPr>
    </w:p>
    <w:p w:rsidR="00995EA2" w:rsidRDefault="00995EA2">
      <w:pPr>
        <w:rPr>
          <w:rFonts w:ascii="Arial" w:hAnsi="Arial" w:cs="Arial"/>
          <w:color w:val="0044CC"/>
        </w:rPr>
      </w:pPr>
    </w:p>
    <w:p w:rsidR="00995EA2" w:rsidRDefault="00995EA2">
      <w:pPr>
        <w:rPr>
          <w:rFonts w:ascii="Arial" w:hAnsi="Arial" w:cs="Arial"/>
          <w:color w:val="0044CC"/>
        </w:rPr>
      </w:pPr>
    </w:p>
    <w:p w:rsidR="00995EA2" w:rsidRDefault="00995EA2">
      <w:pPr>
        <w:rPr>
          <w:rFonts w:ascii="Arial" w:hAnsi="Arial" w:cs="Arial"/>
          <w:color w:val="0044CC"/>
        </w:rPr>
      </w:pPr>
    </w:p>
    <w:p w:rsidR="00995EA2" w:rsidRPr="00B94953" w:rsidRDefault="00995EA2">
      <w:pPr>
        <w:rPr>
          <w:rFonts w:ascii="Tahoma" w:hAnsi="Tahoma" w:cs="Tahoma"/>
          <w:color w:val="0044CC"/>
          <w:sz w:val="18"/>
          <w:szCs w:val="18"/>
        </w:rPr>
      </w:pPr>
    </w:p>
    <w:p w:rsidR="00995EA2" w:rsidRPr="00B94953" w:rsidRDefault="00995EA2">
      <w:pPr>
        <w:rPr>
          <w:rFonts w:ascii="Tahoma" w:hAnsi="Tahoma" w:cs="Tahoma"/>
          <w:color w:val="0044CC"/>
          <w:sz w:val="18"/>
          <w:szCs w:val="18"/>
        </w:rPr>
      </w:pPr>
    </w:p>
    <w:p w:rsidR="00995EA2" w:rsidRPr="00B94953" w:rsidRDefault="00995EA2">
      <w:pPr>
        <w:rPr>
          <w:rFonts w:ascii="Tahoma" w:hAnsi="Tahoma" w:cs="Tahoma"/>
          <w:color w:val="0044CC"/>
          <w:sz w:val="18"/>
          <w:szCs w:val="18"/>
        </w:rPr>
      </w:pPr>
    </w:p>
    <w:p w:rsidR="00995EA2" w:rsidRPr="00B94953" w:rsidRDefault="00995EA2" w:rsidP="00995EA2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B94953" w:rsidRDefault="00B94953" w:rsidP="00995EA2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B94953" w:rsidRDefault="00B94953" w:rsidP="00995EA2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012453" w:rsidRDefault="00012453" w:rsidP="00B94953">
      <w:pPr>
        <w:spacing w:after="0" w:line="360" w:lineRule="auto"/>
        <w:rPr>
          <w:rFonts w:ascii="Tahoma" w:hAnsi="Tahoma" w:cs="Tahoma"/>
          <w:sz w:val="18"/>
          <w:szCs w:val="18"/>
        </w:rPr>
      </w:pPr>
    </w:p>
    <w:p w:rsidR="00012453" w:rsidRDefault="00012453" w:rsidP="00B94953">
      <w:pPr>
        <w:spacing w:after="0"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AFA02BD" wp14:editId="1447F796">
                <wp:simplePos x="0" y="0"/>
                <wp:positionH relativeFrom="margin">
                  <wp:align>center</wp:align>
                </wp:positionH>
                <wp:positionV relativeFrom="paragraph">
                  <wp:posOffset>246380</wp:posOffset>
                </wp:positionV>
                <wp:extent cx="74676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6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C36E7" id="Straight Connector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margin" from="0,19.4pt" to="588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" strokecolor="black [3040]">
                <o:lock v:ext="edit" shapetype="f"/>
                <w10:wrap anchorx="margin"/>
              </v:line>
            </w:pict>
          </mc:Fallback>
        </mc:AlternateContent>
      </w:r>
    </w:p>
    <w:p w:rsidR="00012453" w:rsidRDefault="00012453" w:rsidP="00B94953">
      <w:pPr>
        <w:spacing w:after="0" w:line="360" w:lineRule="auto"/>
        <w:rPr>
          <w:rFonts w:ascii="Tahoma" w:hAnsi="Tahoma" w:cs="Tahoma"/>
          <w:sz w:val="18"/>
          <w:szCs w:val="18"/>
        </w:rPr>
      </w:pPr>
    </w:p>
    <w:p w:rsidR="00995EA2" w:rsidRPr="00B94953" w:rsidRDefault="00995EA2" w:rsidP="00B94953">
      <w:pPr>
        <w:spacing w:after="0" w:line="360" w:lineRule="auto"/>
        <w:rPr>
          <w:rFonts w:ascii="Tahoma" w:hAnsi="Tahoma" w:cs="Tahoma"/>
          <w:sz w:val="18"/>
          <w:szCs w:val="18"/>
        </w:rPr>
      </w:pPr>
      <w:r w:rsidRPr="00B94953">
        <w:rPr>
          <w:rFonts w:ascii="Tahoma" w:hAnsi="Tahoma" w:cs="Tahoma"/>
          <w:sz w:val="18"/>
          <w:szCs w:val="18"/>
        </w:rPr>
        <w:t>By signing and returning this slip</w:t>
      </w:r>
      <w:r w:rsidR="00B94953">
        <w:rPr>
          <w:rFonts w:ascii="Tahoma" w:hAnsi="Tahoma" w:cs="Tahoma"/>
          <w:sz w:val="18"/>
          <w:szCs w:val="18"/>
        </w:rPr>
        <w:t>,</w:t>
      </w:r>
      <w:r w:rsidR="00012453">
        <w:rPr>
          <w:rFonts w:ascii="Tahoma" w:hAnsi="Tahoma" w:cs="Tahoma"/>
          <w:sz w:val="18"/>
          <w:szCs w:val="18"/>
        </w:rPr>
        <w:t xml:space="preserve"> you</w:t>
      </w:r>
      <w:r w:rsidR="00B94953">
        <w:rPr>
          <w:rFonts w:ascii="Tahoma" w:hAnsi="Tahoma" w:cs="Tahoma"/>
          <w:sz w:val="18"/>
          <w:szCs w:val="18"/>
        </w:rPr>
        <w:t xml:space="preserve"> </w:t>
      </w:r>
      <w:r w:rsidRPr="00B94953">
        <w:rPr>
          <w:rFonts w:ascii="Tahoma" w:hAnsi="Tahoma" w:cs="Tahoma"/>
          <w:sz w:val="18"/>
          <w:szCs w:val="18"/>
        </w:rPr>
        <w:t xml:space="preserve">acknowledge you have received this information in regards to </w:t>
      </w:r>
      <w:r w:rsidR="00B94953" w:rsidRPr="00B94953">
        <w:rPr>
          <w:rFonts w:ascii="Tahoma" w:hAnsi="Tahoma" w:cs="Tahoma"/>
          <w:sz w:val="18"/>
          <w:szCs w:val="18"/>
        </w:rPr>
        <w:t>REMIND101</w:t>
      </w:r>
      <w:r w:rsidRPr="00B94953">
        <w:rPr>
          <w:rFonts w:ascii="Tahoma" w:hAnsi="Tahoma" w:cs="Tahoma"/>
          <w:sz w:val="18"/>
          <w:szCs w:val="18"/>
        </w:rPr>
        <w:t xml:space="preserve"> and </w:t>
      </w:r>
      <w:r w:rsidR="00B94953">
        <w:rPr>
          <w:rFonts w:ascii="Tahoma" w:hAnsi="Tahoma" w:cs="Tahoma"/>
          <w:sz w:val="18"/>
          <w:szCs w:val="18"/>
        </w:rPr>
        <w:t xml:space="preserve">agree to the information stated above. In addition, it is in agreement that </w:t>
      </w:r>
      <w:r w:rsidRPr="00B94953">
        <w:rPr>
          <w:rFonts w:ascii="Tahoma" w:hAnsi="Tahoma" w:cs="Tahoma"/>
          <w:sz w:val="18"/>
          <w:szCs w:val="18"/>
        </w:rPr>
        <w:t xml:space="preserve">remind101 is </w:t>
      </w:r>
      <w:r w:rsidR="00A97A72" w:rsidRPr="006D78AC">
        <w:rPr>
          <w:rFonts w:ascii="Tahoma" w:hAnsi="Tahoma" w:cs="Tahoma"/>
          <w:sz w:val="18"/>
          <w:szCs w:val="18"/>
        </w:rPr>
        <w:t>s</w:t>
      </w:r>
      <w:r w:rsidRPr="006D78AC">
        <w:rPr>
          <w:rFonts w:ascii="Tahoma" w:hAnsi="Tahoma" w:cs="Tahoma"/>
          <w:sz w:val="18"/>
          <w:szCs w:val="18"/>
        </w:rPr>
        <w:t>trictly voluntary</w:t>
      </w:r>
      <w:r w:rsidR="00A97A72" w:rsidRPr="006D78AC">
        <w:rPr>
          <w:rFonts w:ascii="Tahoma" w:hAnsi="Tahoma" w:cs="Tahoma"/>
          <w:sz w:val="18"/>
          <w:szCs w:val="18"/>
        </w:rPr>
        <w:t>,</w:t>
      </w:r>
      <w:r w:rsidR="00B94953" w:rsidRPr="006D78AC">
        <w:rPr>
          <w:rFonts w:ascii="Tahoma" w:hAnsi="Tahoma" w:cs="Tahoma"/>
          <w:sz w:val="18"/>
          <w:szCs w:val="18"/>
        </w:rPr>
        <w:t xml:space="preserve"> and students must receive parental permission prior to subscribing</w:t>
      </w:r>
      <w:r w:rsidRPr="006D78AC">
        <w:rPr>
          <w:rFonts w:ascii="Tahoma" w:hAnsi="Tahoma" w:cs="Tahoma"/>
          <w:sz w:val="18"/>
          <w:szCs w:val="18"/>
        </w:rPr>
        <w:t xml:space="preserve">. </w:t>
      </w:r>
      <w:r w:rsidR="00B94953" w:rsidRPr="006D78AC">
        <w:rPr>
          <w:rFonts w:ascii="Tahoma" w:hAnsi="Tahoma" w:cs="Tahoma"/>
          <w:sz w:val="18"/>
          <w:szCs w:val="18"/>
        </w:rPr>
        <w:t>Please note t</w:t>
      </w:r>
      <w:r w:rsidRPr="006D78AC">
        <w:rPr>
          <w:rFonts w:ascii="Tahoma" w:hAnsi="Tahoma" w:cs="Tahoma"/>
          <w:sz w:val="18"/>
          <w:szCs w:val="18"/>
        </w:rPr>
        <w:t>his service will be used on an “as needed” basis and does</w:t>
      </w:r>
      <w:r w:rsidRPr="00B94953">
        <w:rPr>
          <w:rFonts w:ascii="Tahoma" w:hAnsi="Tahoma" w:cs="Tahoma"/>
          <w:sz w:val="18"/>
          <w:szCs w:val="18"/>
        </w:rPr>
        <w:t xml:space="preserve"> not replace your student’s responsibility to record homework in his/her planner. </w:t>
      </w:r>
    </w:p>
    <w:p w:rsidR="00995EA2" w:rsidRPr="00B94953" w:rsidRDefault="00995EA2" w:rsidP="00B94953">
      <w:pPr>
        <w:pStyle w:val="NormalWeb"/>
        <w:spacing w:after="0" w:afterAutospacing="0" w:line="276" w:lineRule="auto"/>
        <w:rPr>
          <w:rFonts w:ascii="Tahoma" w:hAnsi="Tahoma" w:cs="Tahoma"/>
          <w:sz w:val="18"/>
          <w:szCs w:val="18"/>
        </w:rPr>
      </w:pPr>
      <w:r w:rsidRPr="00B94953">
        <w:rPr>
          <w:rFonts w:ascii="Tahoma" w:hAnsi="Tahoma" w:cs="Tahoma"/>
          <w:sz w:val="18"/>
          <w:szCs w:val="18"/>
        </w:rPr>
        <w:t>____________________________________                </w:t>
      </w:r>
      <w:r w:rsidR="00B94953">
        <w:rPr>
          <w:rFonts w:ascii="Tahoma" w:hAnsi="Tahoma" w:cs="Tahoma"/>
          <w:sz w:val="18"/>
          <w:szCs w:val="18"/>
        </w:rPr>
        <w:tab/>
      </w:r>
      <w:r w:rsidRPr="00B94953">
        <w:rPr>
          <w:rFonts w:ascii="Tahoma" w:hAnsi="Tahoma" w:cs="Tahoma"/>
          <w:sz w:val="18"/>
          <w:szCs w:val="18"/>
        </w:rPr>
        <w:t xml:space="preserve"> ______________________________________</w:t>
      </w:r>
    </w:p>
    <w:p w:rsidR="00995EA2" w:rsidRPr="00B94953" w:rsidRDefault="00995EA2" w:rsidP="00995EA2">
      <w:pPr>
        <w:pStyle w:val="NormalWeb"/>
        <w:spacing w:after="0" w:afterAutospacing="0"/>
        <w:rPr>
          <w:rFonts w:ascii="Tahoma" w:hAnsi="Tahoma" w:cs="Tahoma"/>
          <w:sz w:val="18"/>
          <w:szCs w:val="18"/>
        </w:rPr>
      </w:pPr>
      <w:r w:rsidRPr="00B94953">
        <w:rPr>
          <w:rFonts w:ascii="Tahoma" w:hAnsi="Tahoma" w:cs="Tahoma"/>
          <w:sz w:val="18"/>
          <w:szCs w:val="18"/>
        </w:rPr>
        <w:t xml:space="preserve">Student </w:t>
      </w:r>
      <w:r w:rsidR="00012453">
        <w:rPr>
          <w:rFonts w:ascii="Tahoma" w:hAnsi="Tahoma" w:cs="Tahoma"/>
          <w:sz w:val="18"/>
          <w:szCs w:val="18"/>
        </w:rPr>
        <w:t>Name</w:t>
      </w:r>
      <w:r w:rsidR="00BD02F7" w:rsidRPr="00B94953">
        <w:rPr>
          <w:rFonts w:ascii="Tahoma" w:hAnsi="Tahoma" w:cs="Tahoma"/>
          <w:sz w:val="18"/>
          <w:szCs w:val="18"/>
        </w:rPr>
        <w:t xml:space="preserve"> </w:t>
      </w:r>
      <w:r w:rsidR="00012453">
        <w:rPr>
          <w:rFonts w:ascii="Tahoma" w:hAnsi="Tahoma" w:cs="Tahoma"/>
          <w:sz w:val="18"/>
          <w:szCs w:val="18"/>
        </w:rPr>
        <w:t>&amp; Grade</w:t>
      </w:r>
      <w:r w:rsidRPr="00B94953">
        <w:rPr>
          <w:rFonts w:ascii="Tahoma" w:hAnsi="Tahoma" w:cs="Tahoma"/>
          <w:sz w:val="18"/>
          <w:szCs w:val="18"/>
        </w:rPr>
        <w:t>                  </w:t>
      </w:r>
      <w:r w:rsidR="00012453">
        <w:rPr>
          <w:rFonts w:ascii="Tahoma" w:hAnsi="Tahoma" w:cs="Tahoma"/>
          <w:sz w:val="18"/>
          <w:szCs w:val="18"/>
        </w:rPr>
        <w:t xml:space="preserve">                   </w:t>
      </w:r>
      <w:r w:rsidRPr="00B94953">
        <w:rPr>
          <w:rFonts w:ascii="Tahoma" w:hAnsi="Tahoma" w:cs="Tahoma"/>
          <w:sz w:val="18"/>
          <w:szCs w:val="18"/>
        </w:rPr>
        <w:t> </w:t>
      </w:r>
      <w:r w:rsidR="00BD02F7" w:rsidRPr="00B94953">
        <w:rPr>
          <w:rFonts w:ascii="Tahoma" w:hAnsi="Tahoma" w:cs="Tahoma"/>
          <w:sz w:val="18"/>
          <w:szCs w:val="18"/>
        </w:rPr>
        <w:t>  </w:t>
      </w:r>
      <w:r w:rsidR="00B94953">
        <w:rPr>
          <w:rFonts w:ascii="Tahoma" w:hAnsi="Tahoma" w:cs="Tahoma"/>
          <w:sz w:val="18"/>
          <w:szCs w:val="18"/>
        </w:rPr>
        <w:tab/>
      </w:r>
      <w:r w:rsidR="00012453">
        <w:rPr>
          <w:rFonts w:ascii="Tahoma" w:hAnsi="Tahoma" w:cs="Tahoma"/>
          <w:sz w:val="18"/>
          <w:szCs w:val="18"/>
        </w:rPr>
        <w:t xml:space="preserve">                 </w:t>
      </w:r>
      <w:r w:rsidR="00BD02F7" w:rsidRPr="00B94953">
        <w:rPr>
          <w:rFonts w:ascii="Tahoma" w:hAnsi="Tahoma" w:cs="Tahoma"/>
          <w:sz w:val="18"/>
          <w:szCs w:val="18"/>
        </w:rPr>
        <w:t>Parent/Guardian Signature</w:t>
      </w:r>
      <w:r w:rsidR="006D78AC">
        <w:rPr>
          <w:rFonts w:ascii="Tahoma" w:hAnsi="Tahoma" w:cs="Tahoma"/>
          <w:sz w:val="18"/>
          <w:szCs w:val="18"/>
        </w:rPr>
        <w:t xml:space="preserve"> &amp;</w:t>
      </w:r>
      <w:r w:rsidR="00BD02F7" w:rsidRPr="00B94953">
        <w:rPr>
          <w:rFonts w:ascii="Tahoma" w:hAnsi="Tahoma" w:cs="Tahoma"/>
          <w:sz w:val="18"/>
          <w:szCs w:val="18"/>
        </w:rPr>
        <w:t xml:space="preserve"> </w:t>
      </w:r>
      <w:r w:rsidRPr="00B94953">
        <w:rPr>
          <w:rFonts w:ascii="Tahoma" w:hAnsi="Tahoma" w:cs="Tahoma"/>
          <w:sz w:val="18"/>
          <w:szCs w:val="18"/>
        </w:rPr>
        <w:t>Date</w:t>
      </w:r>
    </w:p>
    <w:sectPr w:rsidR="00995EA2" w:rsidRPr="00B94953" w:rsidSect="00995E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F05C0"/>
    <w:multiLevelType w:val="multilevel"/>
    <w:tmpl w:val="79B6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B4"/>
    <w:rsid w:val="00012453"/>
    <w:rsid w:val="000607BE"/>
    <w:rsid w:val="00141BC9"/>
    <w:rsid w:val="001D1864"/>
    <w:rsid w:val="001E3FAB"/>
    <w:rsid w:val="00435727"/>
    <w:rsid w:val="006D77D7"/>
    <w:rsid w:val="006D78AC"/>
    <w:rsid w:val="00995EA2"/>
    <w:rsid w:val="00A03175"/>
    <w:rsid w:val="00A60384"/>
    <w:rsid w:val="00A97A72"/>
    <w:rsid w:val="00AF5D17"/>
    <w:rsid w:val="00B94953"/>
    <w:rsid w:val="00BA4A94"/>
    <w:rsid w:val="00BD02F7"/>
    <w:rsid w:val="00BE3D50"/>
    <w:rsid w:val="00CD79CA"/>
    <w:rsid w:val="00CF1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786464-7DAC-4B16-A95F-636ED2B4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8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18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8B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F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3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3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9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87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8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21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17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5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55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877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.com/images/search?q=iphone&amp;FORM=HDRSC2&amp;adlt=strict#view=detail&amp;id=81B6EEA2EEFFCCA96E9C494D00C2B404283C2981&amp;selectedIndex=15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System Administrator</cp:lastModifiedBy>
  <cp:revision>3</cp:revision>
  <cp:lastPrinted>2013-07-18T13:52:00Z</cp:lastPrinted>
  <dcterms:created xsi:type="dcterms:W3CDTF">2014-09-15T12:21:00Z</dcterms:created>
  <dcterms:modified xsi:type="dcterms:W3CDTF">2014-09-15T12:22:00Z</dcterms:modified>
</cp:coreProperties>
</file>